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A1" w:rsidRDefault="005B23A1" w:rsidP="005B23A1">
      <w:pPr>
        <w:autoSpaceDE w:val="0"/>
        <w:autoSpaceDN w:val="0"/>
        <w:adjustRightInd w:val="0"/>
        <w:spacing w:after="0" w:line="240" w:lineRule="auto"/>
        <w:jc w:val="center"/>
        <w:rPr>
          <w:rFonts w:ascii="Mangal,Bold" w:hAnsi="Mangal,Bold" w:cs="Mangal"/>
          <w:b/>
          <w:bCs/>
          <w:color w:val="FF0000"/>
          <w:sz w:val="28"/>
          <w:szCs w:val="28"/>
        </w:rPr>
      </w:pPr>
      <w:r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नेपाली</w:t>
      </w:r>
      <w:r>
        <w:rPr>
          <w:rFonts w:ascii="Mangal,Bold" w:hAnsi="Mangal,Bold" w:cs="Mangal,Bold"/>
          <w:b/>
          <w:bCs/>
          <w:color w:val="FF0000"/>
          <w:sz w:val="28"/>
          <w:szCs w:val="28"/>
          <w:cs/>
        </w:rPr>
        <w:t xml:space="preserve"> </w:t>
      </w:r>
      <w:r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राजदूतावास</w:t>
      </w:r>
      <w:r>
        <w:rPr>
          <w:rFonts w:ascii="Calibri,Bold" w:hAnsi="Calibri,Bold" w:cs="Calibri,Bold"/>
          <w:b/>
          <w:bCs/>
          <w:color w:val="FF0000"/>
          <w:sz w:val="28"/>
          <w:szCs w:val="28"/>
        </w:rPr>
        <w:t xml:space="preserve">, </w:t>
      </w:r>
      <w:r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कुवेत</w:t>
      </w:r>
    </w:p>
    <w:p w:rsidR="005B23A1" w:rsidRDefault="005B23A1" w:rsidP="005B23A1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Mangal,Bold" w:hAnsi="Mangal,Bold" w:cs="Mangal,Bold"/>
          <w:b/>
          <w:bCs/>
          <w:color w:val="0070C0"/>
          <w:sz w:val="16"/>
          <w:szCs w:val="16"/>
        </w:rPr>
      </w:pPr>
      <w:r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निम्न</w:t>
      </w:r>
      <w:r>
        <w:rPr>
          <w:rFonts w:ascii="Mangal,Bold" w:hAnsi="Mangal,Bold"/>
          <w:b/>
          <w:bCs/>
          <w:color w:val="0070C0"/>
          <w:sz w:val="16"/>
          <w:szCs w:val="16"/>
          <w:cs/>
        </w:rPr>
        <w:t xml:space="preserve"> लिखित </w:t>
      </w:r>
      <w:r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>
        <w:rPr>
          <w:rFonts w:ascii="Mangal,Bold" w:hAnsi="Mangal,Bold" w:cs="Mangal,Bold"/>
          <w:b/>
          <w:bCs/>
          <w:color w:val="0070C0"/>
          <w:sz w:val="16"/>
          <w:szCs w:val="16"/>
          <w:cs/>
        </w:rPr>
        <w:t xml:space="preserve"> </w:t>
      </w:r>
      <w:r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आवेदकहरूको</w:t>
      </w:r>
      <w:r>
        <w:rPr>
          <w:rFonts w:ascii="Mangal,Bold" w:hAnsi="Mangal,Bold" w:cs="Mangal,Bold"/>
          <w:b/>
          <w:bCs/>
          <w:color w:val="0070C0"/>
          <w:sz w:val="16"/>
          <w:szCs w:val="16"/>
          <w:cs/>
        </w:rPr>
        <w:t xml:space="preserve"> </w:t>
      </w:r>
      <w:r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>
        <w:rPr>
          <w:rFonts w:ascii="Mangal,Bold" w:hAnsi="Mangal,Bold" w:cs="Mangal,Bold"/>
          <w:b/>
          <w:bCs/>
          <w:color w:val="0070C0"/>
          <w:sz w:val="16"/>
          <w:szCs w:val="16"/>
          <w:cs/>
        </w:rPr>
        <w:t xml:space="preserve"> </w:t>
      </w:r>
      <w:r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यस</w:t>
      </w:r>
      <w:r>
        <w:rPr>
          <w:rFonts w:ascii="Mangal,Bold" w:hAnsi="Mangal,Bold" w:cs="Mangal,Bold"/>
          <w:b/>
          <w:bCs/>
          <w:color w:val="0070C0"/>
          <w:sz w:val="16"/>
          <w:szCs w:val="16"/>
          <w:cs/>
        </w:rPr>
        <w:t xml:space="preserve"> </w:t>
      </w:r>
      <w:r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राजदूतावासमा</w:t>
      </w:r>
      <w:r>
        <w:rPr>
          <w:rFonts w:ascii="Mangal,Bold" w:hAnsi="Mangal,Bold" w:cs="Mangal,Bold"/>
          <w:b/>
          <w:bCs/>
          <w:color w:val="0070C0"/>
          <w:sz w:val="16"/>
          <w:szCs w:val="16"/>
          <w:cs/>
        </w:rPr>
        <w:t xml:space="preserve"> </w:t>
      </w:r>
      <w:r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प्राप्त</w:t>
      </w:r>
      <w:r>
        <w:rPr>
          <w:rFonts w:ascii="Mangal,Bold" w:hAnsi="Mangal,Bold" w:cs="Mangal,Bold"/>
          <w:b/>
          <w:bCs/>
          <w:color w:val="0070C0"/>
          <w:sz w:val="16"/>
          <w:szCs w:val="16"/>
          <w:cs/>
        </w:rPr>
        <w:t xml:space="preserve"> </w:t>
      </w:r>
      <w:r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भएको</w:t>
      </w:r>
      <w:r>
        <w:rPr>
          <w:rFonts w:ascii="Mangal,Bold" w:hAnsi="Mangal,Bold" w:cs="Mangal,Bold"/>
          <w:b/>
          <w:bCs/>
          <w:color w:val="0070C0"/>
          <w:sz w:val="16"/>
          <w:szCs w:val="16"/>
          <w:cs/>
        </w:rPr>
        <w:t xml:space="preserve"> </w:t>
      </w:r>
      <w:r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हुनाले</w:t>
      </w:r>
      <w:r>
        <w:rPr>
          <w:rFonts w:ascii="Mangal,Bold" w:hAnsi="Mangal,Bold" w:cs="Mangal,Bold"/>
          <w:b/>
          <w:bCs/>
          <w:color w:val="0070C0"/>
          <w:sz w:val="16"/>
          <w:szCs w:val="16"/>
          <w:cs/>
        </w:rPr>
        <w:t xml:space="preserve"> </w:t>
      </w:r>
      <w:r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पुरानो</w:t>
      </w:r>
      <w:r>
        <w:rPr>
          <w:rFonts w:ascii="Mangal,Bold" w:hAnsi="Mangal,Bold" w:cs="Mangal,Bold"/>
          <w:b/>
          <w:bCs/>
          <w:color w:val="0070C0"/>
          <w:sz w:val="16"/>
          <w:szCs w:val="16"/>
          <w:cs/>
        </w:rPr>
        <w:t xml:space="preserve"> </w:t>
      </w:r>
      <w:r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सक्कल</w:t>
      </w:r>
      <w:r>
        <w:rPr>
          <w:rFonts w:ascii="Mangal,Bold" w:hAnsi="Mangal,Bold" w:cs="Mangal,Bold"/>
          <w:b/>
          <w:bCs/>
          <w:color w:val="0070C0"/>
          <w:sz w:val="16"/>
          <w:szCs w:val="16"/>
          <w:cs/>
        </w:rPr>
        <w:t xml:space="preserve"> </w:t>
      </w:r>
      <w:r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>
        <w:rPr>
          <w:rFonts w:ascii="Mangal,Bold" w:hAnsi="Mangal,Bold" w:cs="Mangal,Bold"/>
          <w:b/>
          <w:bCs/>
          <w:color w:val="0070C0"/>
          <w:sz w:val="16"/>
          <w:szCs w:val="16"/>
          <w:cs/>
        </w:rPr>
        <w:t xml:space="preserve"> </w:t>
      </w:r>
      <w:r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</w:t>
      </w:r>
      <w:r>
        <w:rPr>
          <w:rFonts w:ascii="Mangal,Bold" w:hAnsi="Mangal,Bold" w:cs="Mangal,Bold"/>
          <w:b/>
          <w:bCs/>
          <w:color w:val="0070C0"/>
          <w:sz w:val="16"/>
          <w:szCs w:val="16"/>
          <w:cs/>
        </w:rPr>
        <w:t xml:space="preserve"> </w:t>
      </w:r>
      <w:r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राजस्व</w:t>
      </w:r>
      <w:r>
        <w:rPr>
          <w:rFonts w:ascii="Mangal,Bold" w:hAnsi="Mangal,Bold" w:cs="Mangal,Bold"/>
          <w:b/>
          <w:bCs/>
          <w:color w:val="0070C0"/>
          <w:sz w:val="16"/>
          <w:szCs w:val="16"/>
          <w:cs/>
        </w:rPr>
        <w:t xml:space="preserve"> </w:t>
      </w:r>
      <w:r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बुझाएको</w:t>
      </w:r>
      <w:r>
        <w:rPr>
          <w:rFonts w:ascii="Mangal,Bold" w:hAnsi="Mangal,Bold" w:cs="Mangal,Bold"/>
          <w:b/>
          <w:bCs/>
          <w:color w:val="0070C0"/>
          <w:sz w:val="16"/>
          <w:szCs w:val="16"/>
          <w:cs/>
        </w:rPr>
        <w:t xml:space="preserve"> </w:t>
      </w:r>
      <w:r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रसिदसहित</w:t>
      </w:r>
      <w:r>
        <w:rPr>
          <w:rFonts w:ascii="Mangal,Bold" w:hAnsi="Mangal,Bold" w:cs="Mangal,Bold"/>
          <w:b/>
          <w:bCs/>
          <w:color w:val="0070C0"/>
          <w:sz w:val="16"/>
          <w:szCs w:val="16"/>
          <w:cs/>
        </w:rPr>
        <w:t xml:space="preserve"> </w:t>
      </w:r>
      <w:r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आवेदकले</w:t>
      </w:r>
      <w:r>
        <w:rPr>
          <w:rFonts w:ascii="Mangal,Bold" w:hAnsi="Mangal,Bold" w:cs="Mangal,Bold"/>
          <w:b/>
          <w:bCs/>
          <w:color w:val="0070C0"/>
          <w:sz w:val="16"/>
          <w:szCs w:val="16"/>
          <w:cs/>
        </w:rPr>
        <w:t xml:space="preserve"> </w:t>
      </w:r>
      <w:r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राजदूतावासमा सम्पर्क</w:t>
      </w:r>
      <w:r>
        <w:rPr>
          <w:rFonts w:ascii="Mangal,Bold" w:hAnsi="Mangal,Bold" w:cs="Mangal,Bold"/>
          <w:b/>
          <w:bCs/>
          <w:color w:val="0070C0"/>
          <w:sz w:val="16"/>
          <w:szCs w:val="16"/>
          <w:cs/>
        </w:rPr>
        <w:t xml:space="preserve"> </w:t>
      </w:r>
      <w:r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गर्नहुन अनुरोध</w:t>
      </w:r>
      <w:r>
        <w:rPr>
          <w:rFonts w:ascii="Mangal,Bold" w:hAnsi="Mangal,Bold" w:cs="Mangal,Bold"/>
          <w:b/>
          <w:bCs/>
          <w:color w:val="0070C0"/>
          <w:sz w:val="16"/>
          <w:szCs w:val="16"/>
          <w:cs/>
        </w:rPr>
        <w:t xml:space="preserve"> </w:t>
      </w:r>
      <w:r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गरिन्छ।</w:t>
      </w:r>
      <w:r>
        <w:rPr>
          <w:rFonts w:ascii="Mangal,Bold" w:hAnsi="Mangal,Bold" w:cs="Mangal,Bold"/>
          <w:b/>
          <w:bCs/>
          <w:color w:val="0070C0"/>
          <w:sz w:val="16"/>
          <w:szCs w:val="16"/>
          <w:cs/>
        </w:rPr>
        <w:t xml:space="preserve"> </w:t>
      </w:r>
      <w:r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>
        <w:rPr>
          <w:rFonts w:ascii="Mangal,Bold" w:hAnsi="Mangal,Bold" w:cs="Mangal,Bold"/>
          <w:b/>
          <w:bCs/>
          <w:color w:val="0070C0"/>
          <w:sz w:val="16"/>
          <w:szCs w:val="16"/>
          <w:cs/>
        </w:rPr>
        <w:t xml:space="preserve"> </w:t>
      </w:r>
      <w:r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आइतबारदेखि</w:t>
      </w:r>
      <w:r>
        <w:rPr>
          <w:rFonts w:ascii="Mangal,Bold" w:hAnsi="Mangal,Bold" w:cs="Mangal,Bold"/>
          <w:b/>
          <w:bCs/>
          <w:color w:val="0070C0"/>
          <w:sz w:val="16"/>
          <w:szCs w:val="16"/>
          <w:cs/>
        </w:rPr>
        <w:t xml:space="preserve"> </w:t>
      </w:r>
      <w:r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बिहीबारसम्म</w:t>
      </w:r>
      <w:r>
        <w:rPr>
          <w:rFonts w:ascii="Mangal,Bold" w:hAnsi="Mangal,Bold" w:cs="Mangal,Bold"/>
          <w:b/>
          <w:bCs/>
          <w:color w:val="0070C0"/>
          <w:sz w:val="16"/>
          <w:szCs w:val="16"/>
          <w:cs/>
        </w:rPr>
        <w:t xml:space="preserve"> </w:t>
      </w:r>
      <w:r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बिहान</w:t>
      </w:r>
      <w:r>
        <w:rPr>
          <w:rFonts w:ascii="Mangal,Bold" w:hAnsi="Mangal,Bold" w:cs="Mangal,Bold"/>
          <w:b/>
          <w:bCs/>
          <w:color w:val="0070C0"/>
          <w:sz w:val="16"/>
          <w:szCs w:val="16"/>
          <w:cs/>
        </w:rPr>
        <w:t xml:space="preserve"> </w:t>
      </w:r>
      <w:r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९</w:t>
      </w:r>
      <w:r>
        <w:rPr>
          <w:rFonts w:ascii="Mangal,Bold" w:hAnsi="Mangal,Bold" w:cs="Mangal,Bold"/>
          <w:b/>
          <w:bCs/>
          <w:color w:val="0070C0"/>
          <w:sz w:val="16"/>
          <w:szCs w:val="16"/>
          <w:cs/>
        </w:rPr>
        <w:t xml:space="preserve"> </w:t>
      </w:r>
      <w:r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बजेदेखि</w:t>
      </w:r>
      <w:r>
        <w:rPr>
          <w:rFonts w:ascii="Mangal,Bold" w:hAnsi="Mangal,Bold" w:cs="Mangal,Bold"/>
          <w:b/>
          <w:bCs/>
          <w:color w:val="0070C0"/>
          <w:sz w:val="16"/>
          <w:szCs w:val="16"/>
          <w:cs/>
        </w:rPr>
        <w:t xml:space="preserve"> </w:t>
      </w:r>
      <w:r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दिउँसो</w:t>
      </w:r>
      <w:r>
        <w:rPr>
          <w:rFonts w:ascii="Mangal,Bold" w:hAnsi="Mangal,Bold" w:cs="Mangal,Bold"/>
          <w:b/>
          <w:bCs/>
          <w:color w:val="0070C0"/>
          <w:sz w:val="16"/>
          <w:szCs w:val="16"/>
          <w:cs/>
        </w:rPr>
        <w:t xml:space="preserve"> </w:t>
      </w:r>
      <w:r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१</w:t>
      </w:r>
      <w:r>
        <w:rPr>
          <w:rFonts w:ascii="Mangal,Bold" w:hAnsi="Mangal,Bold" w:cs="Mangal,Bold"/>
          <w:b/>
          <w:bCs/>
          <w:color w:val="0070C0"/>
          <w:sz w:val="16"/>
          <w:szCs w:val="16"/>
          <w:cs/>
        </w:rPr>
        <w:t xml:space="preserve"> </w:t>
      </w:r>
      <w:r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बजेसम्म</w:t>
      </w:r>
      <w:r>
        <w:rPr>
          <w:rFonts w:ascii="Mangal,Bold" w:hAnsi="Mangal,Bold" w:cs="Mangal,Bold"/>
          <w:b/>
          <w:bCs/>
          <w:color w:val="0070C0"/>
          <w:sz w:val="16"/>
          <w:szCs w:val="16"/>
          <w:cs/>
        </w:rPr>
        <w:t xml:space="preserve"> </w:t>
      </w:r>
      <w:r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वितरण</w:t>
      </w:r>
      <w:r>
        <w:rPr>
          <w:rFonts w:ascii="Mangal,Bold" w:hAnsi="Mangal,Bold" w:cs="Mangal,Bold"/>
          <w:b/>
          <w:bCs/>
          <w:color w:val="0070C0"/>
          <w:sz w:val="16"/>
          <w:szCs w:val="16"/>
          <w:cs/>
        </w:rPr>
        <w:t xml:space="preserve"> </w:t>
      </w:r>
      <w:r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गरिन्छ।</w:t>
      </w:r>
    </w:p>
    <w:p w:rsidR="005B23A1" w:rsidRDefault="005B23A1" w:rsidP="005B23A1">
      <w:pPr>
        <w:autoSpaceDE w:val="0"/>
        <w:autoSpaceDN w:val="0"/>
        <w:adjustRightInd w:val="0"/>
        <w:spacing w:after="0" w:line="240" w:lineRule="auto"/>
        <w:rPr>
          <w:rFonts w:ascii="Mangal,Bold" w:hAnsi="Mangal,Bold" w:cs="Mangal"/>
          <w:b/>
          <w:bCs/>
          <w:color w:val="FF0000"/>
          <w:sz w:val="28"/>
          <w:szCs w:val="28"/>
        </w:rPr>
      </w:pPr>
    </w:p>
    <w:tbl>
      <w:tblPr>
        <w:tblpPr w:leftFromText="180" w:rightFromText="180" w:bottomFromText="200" w:vertAnchor="page" w:horzAnchor="margin" w:tblpY="2924"/>
        <w:tblW w:w="9423" w:type="dxa"/>
        <w:tblLook w:val="04A0"/>
      </w:tblPr>
      <w:tblGrid>
        <w:gridCol w:w="1008"/>
        <w:gridCol w:w="4050"/>
        <w:gridCol w:w="4365"/>
      </w:tblGrid>
      <w:tr w:rsidR="005B23A1" w:rsidTr="005B23A1">
        <w:trPr>
          <w:trHeight w:val="2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Default="005B23A1" w:rsidP="005B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Cs w:val="22"/>
              </w:rPr>
              <w:t>SN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Default="005B23A1" w:rsidP="005B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Cs w:val="22"/>
              </w:rPr>
              <w:t>NAME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Default="005B23A1" w:rsidP="005B2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Cs w:val="22"/>
              </w:rPr>
              <w:t>ADDRESS</w:t>
            </w:r>
          </w:p>
        </w:tc>
      </w:tr>
      <w:tr w:rsidR="005B23A1" w:rsidRPr="005B23A1" w:rsidTr="005B23A1">
        <w:trPr>
          <w:trHeight w:val="2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Sushil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Bhattarai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Shankarnagar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-3,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Rupandehi</w:t>
            </w:r>
            <w:proofErr w:type="spellEnd"/>
          </w:p>
        </w:tc>
      </w:tr>
      <w:tr w:rsidR="005B23A1" w:rsidRPr="005B23A1" w:rsidTr="005B23A1">
        <w:trPr>
          <w:trHeight w:val="2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Bishnukala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Rai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Bakshila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-4,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Khotang</w:t>
            </w:r>
            <w:proofErr w:type="spellEnd"/>
          </w:p>
        </w:tc>
      </w:tr>
      <w:tr w:rsidR="005B23A1" w:rsidRPr="005B23A1" w:rsidTr="005B23A1">
        <w:trPr>
          <w:trHeight w:val="23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Tek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Bahadur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Giri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Irkhu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-8,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Sindhupalchok</w:t>
            </w:r>
            <w:proofErr w:type="spellEnd"/>
          </w:p>
        </w:tc>
      </w:tr>
      <w:tr w:rsidR="005B23A1" w:rsidRPr="005B23A1" w:rsidTr="005B23A1">
        <w:trPr>
          <w:trHeight w:val="2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Indra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Bahadur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Adhikari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NirmalBasti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-2,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Parsa</w:t>
            </w:r>
            <w:proofErr w:type="spellEnd"/>
          </w:p>
        </w:tc>
      </w:tr>
      <w:tr w:rsidR="005B23A1" w:rsidRPr="005B23A1" w:rsidTr="005B23A1">
        <w:trPr>
          <w:trHeight w:val="2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Bijay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Singh Saud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Chandani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-6,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Kanchanpur</w:t>
            </w:r>
            <w:proofErr w:type="spellEnd"/>
          </w:p>
        </w:tc>
      </w:tr>
      <w:tr w:rsidR="005B23A1" w:rsidRPr="005B23A1" w:rsidTr="005B23A1">
        <w:trPr>
          <w:trHeight w:val="2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Pradip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Rai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Basa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-9,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Solokhumbu</w:t>
            </w:r>
            <w:proofErr w:type="spellEnd"/>
          </w:p>
        </w:tc>
      </w:tr>
      <w:tr w:rsidR="005B23A1" w:rsidRPr="005B23A1" w:rsidTr="005B23A1">
        <w:trPr>
          <w:trHeight w:val="2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Bimala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Biswakarma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Darbesha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-9, Morang</w:t>
            </w:r>
          </w:p>
        </w:tc>
      </w:tr>
      <w:tr w:rsidR="005B23A1" w:rsidRPr="005B23A1" w:rsidTr="005B23A1">
        <w:trPr>
          <w:trHeight w:val="29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Laxmi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Chaudhari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Gaurigunj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-5,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Jhapa</w:t>
            </w:r>
            <w:proofErr w:type="spellEnd"/>
          </w:p>
        </w:tc>
      </w:tr>
      <w:tr w:rsidR="005B23A1" w:rsidRPr="005B23A1" w:rsidTr="005B23A1">
        <w:trPr>
          <w:trHeight w:val="2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Aavas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Pradhan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Bahundangi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-4,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Jhapa</w:t>
            </w:r>
            <w:proofErr w:type="spellEnd"/>
          </w:p>
        </w:tc>
      </w:tr>
      <w:tr w:rsidR="005B23A1" w:rsidRPr="005B23A1" w:rsidTr="005B23A1">
        <w:trPr>
          <w:trHeight w:val="2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Mangali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Magar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Mahendranagar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-4,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Sunsari</w:t>
            </w:r>
            <w:proofErr w:type="spellEnd"/>
          </w:p>
        </w:tc>
      </w:tr>
      <w:tr w:rsidR="005B23A1" w:rsidRPr="005B23A1" w:rsidTr="005B23A1">
        <w:trPr>
          <w:trHeight w:val="2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Chandra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Bahadur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Singjali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Kalikakot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-2,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Syangja</w:t>
            </w:r>
            <w:proofErr w:type="spellEnd"/>
          </w:p>
        </w:tc>
      </w:tr>
      <w:tr w:rsidR="005B23A1" w:rsidRPr="005B23A1" w:rsidTr="005B23A1">
        <w:trPr>
          <w:trHeight w:val="2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Khim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Bahadur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Shahi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Galdha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-5,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Palpa</w:t>
            </w:r>
            <w:proofErr w:type="spellEnd"/>
          </w:p>
        </w:tc>
      </w:tr>
      <w:tr w:rsidR="005B23A1" w:rsidRPr="005B23A1" w:rsidTr="005B23A1">
        <w:trPr>
          <w:trHeight w:val="2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Keshar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Bahadur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Magar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Gauswara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-6,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Ramechhap</w:t>
            </w:r>
            <w:proofErr w:type="spellEnd"/>
          </w:p>
        </w:tc>
      </w:tr>
      <w:tr w:rsidR="005B23A1" w:rsidRPr="005B23A1" w:rsidTr="005B23A1">
        <w:trPr>
          <w:trHeight w:val="2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Khyam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Bahadur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Ale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Kuwakot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-7,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Syangja</w:t>
            </w:r>
            <w:proofErr w:type="spellEnd"/>
          </w:p>
        </w:tc>
      </w:tr>
      <w:tr w:rsidR="005B23A1" w:rsidRPr="005B23A1" w:rsidTr="005B23A1">
        <w:trPr>
          <w:trHeight w:val="2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23A1" w:rsidRPr="005B23A1" w:rsidRDefault="005B23A1" w:rsidP="005B23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Jhuma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Devi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Dhimal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Urlabari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-8, Morang</w:t>
            </w:r>
          </w:p>
        </w:tc>
      </w:tr>
      <w:tr w:rsidR="005B23A1" w:rsidRPr="005B23A1" w:rsidTr="005B23A1">
        <w:trPr>
          <w:trHeight w:val="2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23A1" w:rsidRPr="005B23A1" w:rsidRDefault="005B23A1" w:rsidP="005B23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Sarah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Aryal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Daunnedevi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-4,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Nawalparasi</w:t>
            </w:r>
            <w:proofErr w:type="spellEnd"/>
          </w:p>
        </w:tc>
      </w:tr>
      <w:tr w:rsidR="005B23A1" w:rsidRPr="005B23A1" w:rsidTr="005B23A1">
        <w:trPr>
          <w:trHeight w:val="2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23A1" w:rsidRPr="005B23A1" w:rsidRDefault="005B23A1" w:rsidP="005B23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Ram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Bahadur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Basnet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Devisthan-7,Baglung</w:t>
            </w:r>
            <w:proofErr w:type="spellEnd"/>
          </w:p>
        </w:tc>
      </w:tr>
      <w:tr w:rsidR="005B23A1" w:rsidRPr="005B23A1" w:rsidTr="005B23A1">
        <w:trPr>
          <w:trHeight w:val="2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23A1" w:rsidRPr="005B23A1" w:rsidRDefault="005B23A1" w:rsidP="005B23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Chan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Mahammad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Miya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Pathariya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-4,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Jhapa</w:t>
            </w:r>
            <w:proofErr w:type="spellEnd"/>
          </w:p>
        </w:tc>
      </w:tr>
      <w:tr w:rsidR="005B23A1" w:rsidRPr="005B23A1" w:rsidTr="005B23A1">
        <w:trPr>
          <w:trHeight w:val="2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23A1" w:rsidRPr="005B23A1" w:rsidRDefault="005B23A1" w:rsidP="005B23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Lal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Maya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Sarki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Saradanagar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-8,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Citwan</w:t>
            </w:r>
            <w:proofErr w:type="spellEnd"/>
          </w:p>
        </w:tc>
      </w:tr>
      <w:tr w:rsidR="005B23A1" w:rsidRPr="005B23A1" w:rsidTr="005B23A1">
        <w:trPr>
          <w:trHeight w:val="2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23A1" w:rsidRPr="005B23A1" w:rsidRDefault="005B23A1" w:rsidP="005B23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Bijay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Gurung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Amalekhgunj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-3, Bara</w:t>
            </w:r>
          </w:p>
        </w:tc>
      </w:tr>
      <w:tr w:rsidR="005B23A1" w:rsidRPr="005B23A1" w:rsidTr="005B23A1">
        <w:trPr>
          <w:trHeight w:val="2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23A1" w:rsidRPr="005B23A1" w:rsidRDefault="005B23A1" w:rsidP="005B23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Radhika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Adhikari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Sunaulabazar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-7,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Dhading</w:t>
            </w:r>
            <w:proofErr w:type="spellEnd"/>
          </w:p>
        </w:tc>
      </w:tr>
      <w:tr w:rsidR="005B23A1" w:rsidRPr="005B23A1" w:rsidTr="005B23A1">
        <w:trPr>
          <w:trHeight w:val="2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23A1" w:rsidRPr="005B23A1" w:rsidRDefault="005B23A1" w:rsidP="005B23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Shanti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Sarki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Khaseuli</w:t>
            </w:r>
            <w:proofErr w:type="spellEnd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-3,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Palpa</w:t>
            </w:r>
            <w:proofErr w:type="spellEnd"/>
          </w:p>
        </w:tc>
      </w:tr>
      <w:tr w:rsidR="005B23A1" w:rsidRPr="005B23A1" w:rsidTr="005B23A1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23A1" w:rsidRPr="005B23A1" w:rsidRDefault="005B23A1" w:rsidP="005B23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Bharat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Thapa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3A1" w:rsidRPr="005B23A1" w:rsidRDefault="005B23A1" w:rsidP="005B23A1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Waling-4, </w:t>
            </w:r>
            <w:proofErr w:type="spellStart"/>
            <w:r w:rsidRPr="005B23A1">
              <w:rPr>
                <w:rFonts w:ascii="Calibri" w:hAnsi="Calibri" w:cs="Calibri"/>
                <w:color w:val="000000"/>
                <w:sz w:val="32"/>
                <w:szCs w:val="32"/>
              </w:rPr>
              <w:t>Syangja</w:t>
            </w:r>
            <w:proofErr w:type="spellEnd"/>
          </w:p>
        </w:tc>
      </w:tr>
    </w:tbl>
    <w:p w:rsidR="00D07C73" w:rsidRPr="005B23A1" w:rsidRDefault="00D07C73">
      <w:pPr>
        <w:rPr>
          <w:sz w:val="32"/>
          <w:szCs w:val="32"/>
        </w:rPr>
      </w:pPr>
    </w:p>
    <w:sectPr w:rsidR="00D07C73" w:rsidRPr="005B2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ng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4908"/>
    <w:multiLevelType w:val="hybridMultilevel"/>
    <w:tmpl w:val="E578E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6020D1"/>
    <w:multiLevelType w:val="hybridMultilevel"/>
    <w:tmpl w:val="D1E00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B23A1"/>
    <w:rsid w:val="005B23A1"/>
    <w:rsid w:val="00D0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Pushpa</dc:creator>
  <cp:keywords/>
  <dc:description/>
  <cp:lastModifiedBy>Pushpa</cp:lastModifiedBy>
  <cp:revision>3</cp:revision>
  <dcterms:created xsi:type="dcterms:W3CDTF">2019-06-08T11:52:00Z</dcterms:created>
  <dcterms:modified xsi:type="dcterms:W3CDTF">2019-06-08T12:02:00Z</dcterms:modified>
</cp:coreProperties>
</file>